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1BD5" w:rsidRPr="002D7467" w14:paraId="5AF39F31" w14:textId="77777777" w:rsidTr="009114E8">
        <w:tc>
          <w:tcPr>
            <w:tcW w:w="9923" w:type="dxa"/>
          </w:tcPr>
          <w:p w14:paraId="5AF39F2F" w14:textId="77777777" w:rsidR="00631BD5" w:rsidRPr="002D7467" w:rsidRDefault="00631BD5" w:rsidP="000F6CD7">
            <w:pPr>
              <w:pStyle w:val="Zkladntext20"/>
              <w:shd w:val="clear" w:color="auto" w:fill="auto"/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2D7467">
              <w:rPr>
                <w:b/>
                <w:sz w:val="22"/>
                <w:szCs w:val="22"/>
              </w:rPr>
              <w:t>PLNOMOCENSTVO</w:t>
            </w:r>
          </w:p>
        </w:tc>
      </w:tr>
      <w:tr w:rsidR="00631BD5" w:rsidRPr="002D7467" w14:paraId="5AF39F34" w14:textId="77777777" w:rsidTr="009114E8">
        <w:tc>
          <w:tcPr>
            <w:tcW w:w="9923" w:type="dxa"/>
          </w:tcPr>
          <w:p w14:paraId="0648155C" w14:textId="61DCA413" w:rsidR="00631BD5" w:rsidRPr="00645D43" w:rsidRDefault="00631BD5" w:rsidP="000F6C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645D43">
              <w:rPr>
                <w:rFonts w:ascii="Times New Roman" w:hAnsi="Times New Roman" w:cs="Times New Roman"/>
                <w:bCs/>
              </w:rPr>
              <w:t>Meno</w:t>
            </w:r>
            <w:r w:rsidR="00AC2E87">
              <w:rPr>
                <w:rFonts w:ascii="Times New Roman" w:hAnsi="Times New Roman" w:cs="Times New Roman"/>
                <w:bCs/>
              </w:rPr>
              <w:t>/</w:t>
            </w:r>
            <w:r w:rsidR="00AC2E87" w:rsidRPr="00AC2E87">
              <w:rPr>
                <w:rFonts w:ascii="Times New Roman" w:hAnsi="Times New Roman" w:cs="Times New Roman"/>
                <w:bCs/>
              </w:rPr>
              <w:t>obchodné meno</w:t>
            </w:r>
            <w:r w:rsidRPr="00645D43">
              <w:rPr>
                <w:rFonts w:ascii="Times New Roman" w:hAnsi="Times New Roman" w:cs="Times New Roman"/>
                <w:bCs/>
              </w:rPr>
              <w:t>:_____________________________</w:t>
            </w:r>
            <w:r w:rsidR="00645D43">
              <w:rPr>
                <w:rFonts w:ascii="Times New Roman" w:hAnsi="Times New Roman" w:cs="Times New Roman"/>
                <w:bCs/>
              </w:rPr>
              <w:t>_____________</w:t>
            </w:r>
            <w:r w:rsidR="009114E8">
              <w:rPr>
                <w:rFonts w:ascii="Times New Roman" w:hAnsi="Times New Roman" w:cs="Times New Roman"/>
                <w:bCs/>
              </w:rPr>
              <w:t>_________</w:t>
            </w:r>
          </w:p>
          <w:p w14:paraId="3BA34EAB" w14:textId="0B8CAAA8" w:rsidR="00631BD5" w:rsidRDefault="00631BD5" w:rsidP="000F6C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645D43">
              <w:rPr>
                <w:rFonts w:ascii="Times New Roman" w:hAnsi="Times New Roman" w:cs="Times New Roman"/>
                <w:bCs/>
              </w:rPr>
              <w:t>Trvale bytom</w:t>
            </w:r>
            <w:r w:rsidR="00AC2E87">
              <w:rPr>
                <w:rFonts w:ascii="Times New Roman" w:hAnsi="Times New Roman" w:cs="Times New Roman"/>
                <w:bCs/>
              </w:rPr>
              <w:t>/</w:t>
            </w:r>
            <w:r w:rsidR="00AC2E87" w:rsidRPr="00AC2E87">
              <w:rPr>
                <w:rFonts w:ascii="Times New Roman" w:hAnsi="Times New Roman" w:cs="Times New Roman"/>
                <w:bCs/>
              </w:rPr>
              <w:t>sídlo</w:t>
            </w:r>
            <w:r w:rsidR="00645D43">
              <w:rPr>
                <w:rFonts w:ascii="Times New Roman" w:hAnsi="Times New Roman" w:cs="Times New Roman"/>
                <w:bCs/>
              </w:rPr>
              <w:t>:</w:t>
            </w:r>
            <w:r w:rsidRPr="00645D43">
              <w:rPr>
                <w:rFonts w:ascii="Times New Roman" w:hAnsi="Times New Roman" w:cs="Times New Roman"/>
                <w:bCs/>
              </w:rPr>
              <w:t>___________________________</w:t>
            </w:r>
            <w:r w:rsidR="00645D43">
              <w:rPr>
                <w:rFonts w:ascii="Times New Roman" w:hAnsi="Times New Roman" w:cs="Times New Roman"/>
                <w:bCs/>
              </w:rPr>
              <w:t>__________________</w:t>
            </w:r>
            <w:r w:rsidR="009114E8">
              <w:rPr>
                <w:rFonts w:ascii="Times New Roman" w:hAnsi="Times New Roman" w:cs="Times New Roman"/>
                <w:bCs/>
              </w:rPr>
              <w:t>_________</w:t>
            </w:r>
          </w:p>
          <w:p w14:paraId="3799F67F" w14:textId="548CA8CB" w:rsidR="00AC2E87" w:rsidRPr="00645D43" w:rsidRDefault="00AC2E87" w:rsidP="000F6C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Dátum narodenia/</w:t>
            </w:r>
            <w:r w:rsidRPr="00AC2E87">
              <w:rPr>
                <w:rFonts w:ascii="Times New Roman" w:hAnsi="Times New Roman" w:cs="Times New Roman"/>
                <w:bCs/>
              </w:rPr>
              <w:t>IČO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45D43">
              <w:rPr>
                <w:rFonts w:ascii="Times New Roman" w:hAnsi="Times New Roman" w:cs="Times New Roman"/>
                <w:bCs/>
              </w:rPr>
              <w:t>________________</w:t>
            </w:r>
            <w:r>
              <w:rPr>
                <w:rFonts w:ascii="Times New Roman" w:hAnsi="Times New Roman" w:cs="Times New Roman"/>
                <w:bCs/>
              </w:rPr>
              <w:t>__________________________</w:t>
            </w:r>
            <w:r w:rsidR="009114E8">
              <w:rPr>
                <w:rFonts w:ascii="Times New Roman" w:hAnsi="Times New Roman" w:cs="Times New Roman"/>
                <w:bCs/>
              </w:rPr>
              <w:t>_________</w:t>
            </w:r>
          </w:p>
          <w:p w14:paraId="5AF39F32" w14:textId="14FDE290" w:rsidR="00631BD5" w:rsidRPr="002D7467" w:rsidRDefault="00631BD5" w:rsidP="000F6CD7">
            <w:pPr>
              <w:spacing w:before="120" w:after="120"/>
              <w:jc w:val="both"/>
            </w:pPr>
            <w:r w:rsidRPr="002D7467">
              <w:t>(</w:t>
            </w:r>
            <w:r w:rsidRPr="002D7467">
              <w:rPr>
                <w:rStyle w:val="ZkladntextTun"/>
                <w:rFonts w:eastAsiaTheme="minorHAnsi"/>
                <w:b w:val="0"/>
                <w:sz w:val="22"/>
                <w:szCs w:val="22"/>
              </w:rPr>
              <w:t>„</w:t>
            </w:r>
            <w:r w:rsidRPr="002D7467">
              <w:rPr>
                <w:rStyle w:val="ZkladntextTun"/>
                <w:rFonts w:eastAsiaTheme="minorHAnsi"/>
                <w:sz w:val="22"/>
                <w:szCs w:val="22"/>
              </w:rPr>
              <w:t>Splnomocniteľ</w:t>
            </w:r>
            <w:r w:rsidRPr="002D7467">
              <w:rPr>
                <w:rStyle w:val="ZkladntextTun"/>
                <w:rFonts w:eastAsiaTheme="minorHAnsi"/>
                <w:b w:val="0"/>
                <w:sz w:val="22"/>
                <w:szCs w:val="22"/>
              </w:rPr>
              <w:t>“</w:t>
            </w:r>
            <w:r>
              <w:rPr>
                <w:rStyle w:val="ZkladntextTun"/>
                <w:rFonts w:eastAsiaTheme="minorHAnsi"/>
                <w:b w:val="0"/>
                <w:sz w:val="22"/>
                <w:szCs w:val="22"/>
              </w:rPr>
              <w:t>)</w:t>
            </w:r>
          </w:p>
        </w:tc>
      </w:tr>
      <w:tr w:rsidR="00631BD5" w:rsidRPr="002D7467" w14:paraId="5AF39F37" w14:textId="77777777" w:rsidTr="009114E8">
        <w:tc>
          <w:tcPr>
            <w:tcW w:w="9923" w:type="dxa"/>
          </w:tcPr>
          <w:p w14:paraId="5AF39F35" w14:textId="05944DE1" w:rsidR="00631BD5" w:rsidRPr="002D7467" w:rsidRDefault="00631BD5" w:rsidP="00631BD5">
            <w:pPr>
              <w:pStyle w:val="Zhlavie3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bookmark1"/>
            <w:r>
              <w:rPr>
                <w:b/>
                <w:sz w:val="22"/>
                <w:szCs w:val="22"/>
              </w:rPr>
              <w:t xml:space="preserve">týmto </w:t>
            </w:r>
            <w:r w:rsidRPr="002D7467">
              <w:rPr>
                <w:b/>
                <w:sz w:val="22"/>
                <w:szCs w:val="22"/>
              </w:rPr>
              <w:t>splnomocňuje</w:t>
            </w:r>
            <w:bookmarkEnd w:id="0"/>
          </w:p>
        </w:tc>
      </w:tr>
      <w:tr w:rsidR="00631BD5" w:rsidRPr="002D7467" w14:paraId="5AF39F3A" w14:textId="77777777" w:rsidTr="009114E8">
        <w:tc>
          <w:tcPr>
            <w:tcW w:w="9923" w:type="dxa"/>
          </w:tcPr>
          <w:p w14:paraId="5446A0BF" w14:textId="69CE0F95" w:rsidR="00645D43" w:rsidRPr="00C43F57" w:rsidRDefault="00B31B7F" w:rsidP="00645D4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bookmarkStart w:id="1" w:name="_Hlk98235805"/>
            <w:r w:rsidRPr="00823CEB">
              <w:rPr>
                <w:rFonts w:ascii="Times New Roman" w:hAnsi="Times New Roman" w:cs="Times New Roman"/>
                <w:b/>
                <w:bCs/>
              </w:rPr>
              <w:t>Mgr. Martina Blahu, advokáta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F3EE2">
              <w:rPr>
                <w:rFonts w:ascii="Times New Roman" w:hAnsi="Times New Roman" w:cs="Times New Roman"/>
              </w:rPr>
              <w:t xml:space="preserve">so sídlom </w:t>
            </w:r>
            <w:r w:rsidR="00515116" w:rsidRPr="00515116">
              <w:rPr>
                <w:rFonts w:ascii="Times New Roman" w:hAnsi="Times New Roman" w:cs="Times New Roman"/>
              </w:rPr>
              <w:t>Bukureštská 25</w:t>
            </w:r>
            <w:r w:rsidR="00515116">
              <w:rPr>
                <w:rFonts w:ascii="Times New Roman" w:hAnsi="Times New Roman" w:cs="Times New Roman"/>
              </w:rPr>
              <w:t xml:space="preserve">, 040 13 </w:t>
            </w:r>
            <w:r w:rsidR="00823CEB" w:rsidRPr="00823CEB">
              <w:rPr>
                <w:rFonts w:ascii="Times New Roman" w:hAnsi="Times New Roman" w:cs="Times New Roman"/>
              </w:rPr>
              <w:t>Košice - mestská časť Ťahanovce</w:t>
            </w:r>
            <w:r w:rsidR="00823CEB">
              <w:rPr>
                <w:rFonts w:ascii="Times New Roman" w:hAnsi="Times New Roman" w:cs="Times New Roman"/>
              </w:rPr>
              <w:t>, Slovenská republika</w:t>
            </w:r>
            <w:r w:rsidR="001A3FC0">
              <w:rPr>
                <w:rFonts w:ascii="Times New Roman" w:hAnsi="Times New Roman" w:cs="Times New Roman"/>
              </w:rPr>
              <w:t>, zapísaného v zozname advokátov vedenom Slovenskou advokátskou komorou pod číslom</w:t>
            </w:r>
            <w:r w:rsidR="00515116">
              <w:rPr>
                <w:rFonts w:ascii="Times New Roman" w:hAnsi="Times New Roman" w:cs="Times New Roman"/>
              </w:rPr>
              <w:t xml:space="preserve">: </w:t>
            </w:r>
            <w:r w:rsidR="00535B35">
              <w:rPr>
                <w:rFonts w:ascii="Times New Roman" w:hAnsi="Times New Roman" w:cs="Times New Roman"/>
              </w:rPr>
              <w:t>8176</w:t>
            </w:r>
          </w:p>
          <w:bookmarkEnd w:id="1"/>
          <w:p w14:paraId="5AF39F38" w14:textId="27FF64CC" w:rsidR="00631BD5" w:rsidRPr="00645D43" w:rsidRDefault="00631BD5" w:rsidP="00645D4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2D7467">
              <w:rPr>
                <w:rFonts w:ascii="Times New Roman" w:hAnsi="Times New Roman" w:cs="Times New Roman"/>
              </w:rPr>
              <w:t>(„</w:t>
            </w:r>
            <w:r w:rsidRPr="002D7467">
              <w:rPr>
                <w:rFonts w:ascii="Times New Roman" w:hAnsi="Times New Roman" w:cs="Times New Roman"/>
                <w:b/>
              </w:rPr>
              <w:t>Splnomocnenec</w:t>
            </w:r>
            <w:r w:rsidRPr="002D7467">
              <w:rPr>
                <w:rFonts w:ascii="Times New Roman" w:hAnsi="Times New Roman" w:cs="Times New Roman"/>
              </w:rPr>
              <w:t>“),</w:t>
            </w:r>
            <w:r w:rsidR="00645D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BD5" w:rsidRPr="002D7467" w14:paraId="74217ABD" w14:textId="77777777" w:rsidTr="009114E8">
        <w:tc>
          <w:tcPr>
            <w:tcW w:w="9923" w:type="dxa"/>
          </w:tcPr>
          <w:p w14:paraId="7B5BD186" w14:textId="25593AF4" w:rsidR="00631BD5" w:rsidRDefault="00631BD5" w:rsidP="00E82D9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8178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na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nasledujúce </w:t>
            </w:r>
            <w:r w:rsidRPr="008178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právne úkony:</w:t>
            </w:r>
          </w:p>
        </w:tc>
      </w:tr>
      <w:tr w:rsidR="00631BD5" w:rsidRPr="002D7467" w14:paraId="5AF39F40" w14:textId="77777777" w:rsidTr="009114E8">
        <w:tc>
          <w:tcPr>
            <w:tcW w:w="9923" w:type="dxa"/>
          </w:tcPr>
          <w:p w14:paraId="5AF39F3E" w14:textId="0FB3FBA1" w:rsidR="00631BD5" w:rsidRPr="002D7467" w:rsidRDefault="00631BD5" w:rsidP="000F41A8">
            <w:pPr>
              <w:pStyle w:val="Odsekzoznamu"/>
              <w:numPr>
                <w:ilvl w:val="0"/>
                <w:numId w:val="6"/>
              </w:numPr>
              <w:spacing w:before="120" w:after="120"/>
              <w:ind w:left="426" w:hanging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bookmarkStart w:id="2" w:name="_Ref97709258"/>
            <w:r>
              <w:rPr>
                <w:rFonts w:ascii="Times New Roman" w:hAnsi="Times New Roman" w:cs="Times New Roman"/>
                <w:bCs/>
              </w:rPr>
              <w:t xml:space="preserve">na zastupovanie </w:t>
            </w:r>
            <w:r w:rsidRPr="00E82D97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plnomocniteľa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n</w:t>
            </w:r>
            <w:r w:rsidRPr="003973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 sch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ô</w:t>
            </w:r>
            <w:r w:rsidRPr="003973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dzi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majiteľov dlhopisov </w:t>
            </w:r>
            <w:r w:rsidR="00B01694" w:rsidRPr="009F612C">
              <w:rPr>
                <w:rFonts w:ascii="Times New Roman" w:hAnsi="Times New Roman" w:cs="Times New Roman"/>
              </w:rPr>
              <w:t xml:space="preserve">s kombinovaným úrokovým výnosom pozostávajúcim z pevného úrokového výnosu 4,70% </w:t>
            </w:r>
            <w:proofErr w:type="spellStart"/>
            <w:r w:rsidR="00B01694" w:rsidRPr="009F612C">
              <w:rPr>
                <w:rFonts w:ascii="Times New Roman" w:hAnsi="Times New Roman" w:cs="Times New Roman"/>
              </w:rPr>
              <w:t>p.a</w:t>
            </w:r>
            <w:proofErr w:type="spellEnd"/>
            <w:r w:rsidR="00B01694" w:rsidRPr="009F612C">
              <w:rPr>
                <w:rFonts w:ascii="Times New Roman" w:hAnsi="Times New Roman" w:cs="Times New Roman"/>
              </w:rPr>
              <w:t>. a úrokovej prirážky v predpokladanej celkovej menovitej hodnote do 10 000 000 EUR splatné v roku 2024</w:t>
            </w:r>
            <w:r w:rsidR="00B01694">
              <w:rPr>
                <w:rFonts w:ascii="Times New Roman" w:hAnsi="Times New Roman" w:cs="Times New Roman"/>
              </w:rPr>
              <w:t xml:space="preserve">, </w:t>
            </w:r>
            <w:r w:rsidR="00B01694" w:rsidRPr="00341621">
              <w:rPr>
                <w:rFonts w:ascii="Times New Roman" w:hAnsi="Times New Roman" w:cs="Times New Roman"/>
              </w:rPr>
              <w:t>ISIN: SK4120014994</w:t>
            </w:r>
            <w:r w:rsidR="00B01694">
              <w:rPr>
                <w:rFonts w:ascii="Times New Roman" w:hAnsi="Times New Roman" w:cs="Times New Roman"/>
              </w:rPr>
              <w:t xml:space="preserve">, s názvom Dlhopis </w:t>
            </w:r>
            <w:r w:rsidR="00B01694" w:rsidRPr="00D2248D">
              <w:rPr>
                <w:rFonts w:ascii="Times New Roman" w:hAnsi="Times New Roman" w:cs="Times New Roman"/>
              </w:rPr>
              <w:t>GEVORKYAN 4,70/2024</w:t>
            </w:r>
            <w:r w:rsidR="00B01694">
              <w:rPr>
                <w:rFonts w:ascii="Times New Roman" w:hAnsi="Times New Roman" w:cs="Times New Roman"/>
              </w:rPr>
              <w:t xml:space="preserve"> </w:t>
            </w:r>
            <w:r w:rsidRPr="00A57076">
              <w:rPr>
                <w:rFonts w:ascii="Times New Roman" w:hAnsi="Times New Roman" w:cs="Times New Roman"/>
              </w:rPr>
              <w:t>(„</w:t>
            </w:r>
            <w:r w:rsidRPr="00A57076">
              <w:rPr>
                <w:rFonts w:ascii="Times New Roman" w:hAnsi="Times New Roman" w:cs="Times New Roman"/>
                <w:b/>
                <w:bCs/>
              </w:rPr>
              <w:t>Dlhopisy</w:t>
            </w:r>
            <w:r w:rsidRPr="00A57076">
              <w:rPr>
                <w:rFonts w:ascii="Times New Roman" w:hAnsi="Times New Roman" w:cs="Times New Roman"/>
              </w:rPr>
              <w:t>“)</w:t>
            </w:r>
            <w:r>
              <w:rPr>
                <w:rFonts w:ascii="Times New Roman" w:hAnsi="Times New Roman" w:cs="Times New Roman"/>
              </w:rPr>
              <w:t>,</w:t>
            </w:r>
            <w:r w:rsidRPr="00E03306">
              <w:rPr>
                <w:rFonts w:ascii="Times New Roman" w:hAnsi="Times New Roman" w:cs="Times New Roman"/>
              </w:rPr>
              <w:t xml:space="preserve"> emitovaných spoločnosťou</w:t>
            </w:r>
            <w:r>
              <w:t xml:space="preserve"> </w:t>
            </w:r>
            <w:r w:rsidRPr="00830113">
              <w:rPr>
                <w:rFonts w:ascii="Times New Roman" w:hAnsi="Times New Roman" w:cs="Times New Roman"/>
                <w:b/>
              </w:rPr>
              <w:t xml:space="preserve">GEVORKYAN, </w:t>
            </w:r>
            <w:proofErr w:type="spellStart"/>
            <w:r w:rsidRPr="00830113">
              <w:rPr>
                <w:rFonts w:ascii="Times New Roman" w:hAnsi="Times New Roman" w:cs="Times New Roman"/>
                <w:b/>
              </w:rPr>
              <w:t>s.r.o</w:t>
            </w:r>
            <w:proofErr w:type="spellEnd"/>
            <w:r w:rsidRPr="00830113">
              <w:rPr>
                <w:rFonts w:ascii="Times New Roman" w:hAnsi="Times New Roman" w:cs="Times New Roman"/>
                <w:b/>
              </w:rPr>
              <w:t>.</w:t>
            </w:r>
            <w:r w:rsidRPr="002D7467">
              <w:rPr>
                <w:rFonts w:ascii="Times New Roman" w:hAnsi="Times New Roman" w:cs="Times New Roman"/>
              </w:rPr>
              <w:t xml:space="preserve">, </w:t>
            </w:r>
            <w:r w:rsidRPr="00331362">
              <w:rPr>
                <w:rFonts w:ascii="Times New Roman" w:hAnsi="Times New Roman" w:cs="Times New Roman"/>
              </w:rPr>
              <w:t>založenou a existujúcou podľa právneho poria</w:t>
            </w:r>
            <w:r w:rsidRPr="002D7467">
              <w:rPr>
                <w:rFonts w:ascii="Times New Roman" w:hAnsi="Times New Roman" w:cs="Times New Roman"/>
              </w:rPr>
              <w:t xml:space="preserve">dku Slovenskej republiky, so sídlom </w:t>
            </w:r>
            <w:r w:rsidRPr="009C0519">
              <w:rPr>
                <w:rFonts w:ascii="Times New Roman" w:hAnsi="Times New Roman" w:cs="Times New Roman"/>
              </w:rPr>
              <w:t>Továrenská 504, 976 31 Vlkanová</w:t>
            </w:r>
            <w:r w:rsidRPr="002D7467">
              <w:rPr>
                <w:rFonts w:ascii="Times New Roman" w:hAnsi="Times New Roman" w:cs="Times New Roman"/>
              </w:rPr>
              <w:t xml:space="preserve">, Slovenská republika, IČO: </w:t>
            </w:r>
            <w:r w:rsidRPr="00086C6B">
              <w:rPr>
                <w:rFonts w:ascii="Times New Roman" w:hAnsi="Times New Roman" w:cs="Times New Roman"/>
              </w:rPr>
              <w:t>36 017 205</w:t>
            </w:r>
            <w:r w:rsidRPr="002D7467">
              <w:rPr>
                <w:rFonts w:ascii="Times New Roman" w:hAnsi="Times New Roman" w:cs="Times New Roman"/>
              </w:rPr>
              <w:t>, zapísan</w:t>
            </w:r>
            <w:r w:rsidRPr="00B52052">
              <w:rPr>
                <w:rFonts w:ascii="Times New Roman" w:hAnsi="Times New Roman" w:cs="Times New Roman"/>
              </w:rPr>
              <w:t>ou</w:t>
            </w:r>
            <w:r w:rsidRPr="002D7467">
              <w:rPr>
                <w:rFonts w:ascii="Times New Roman" w:hAnsi="Times New Roman" w:cs="Times New Roman"/>
              </w:rPr>
              <w:t xml:space="preserve"> v Obchodnom registri Okresného súdu </w:t>
            </w:r>
            <w:r w:rsidRPr="0024586F">
              <w:rPr>
                <w:rFonts w:ascii="Times New Roman" w:hAnsi="Times New Roman" w:cs="Times New Roman"/>
              </w:rPr>
              <w:t xml:space="preserve">Banská Bystrica, oddiel: </w:t>
            </w:r>
            <w:proofErr w:type="spellStart"/>
            <w:r w:rsidRPr="0024586F">
              <w:rPr>
                <w:rFonts w:ascii="Times New Roman" w:hAnsi="Times New Roman" w:cs="Times New Roman"/>
              </w:rPr>
              <w:t>Sro</w:t>
            </w:r>
            <w:proofErr w:type="spellEnd"/>
            <w:r w:rsidRPr="0024586F">
              <w:rPr>
                <w:rFonts w:ascii="Times New Roman" w:hAnsi="Times New Roman" w:cs="Times New Roman"/>
              </w:rPr>
              <w:t>, vložka číslo</w:t>
            </w:r>
            <w:r w:rsidR="005D41F1">
              <w:rPr>
                <w:rFonts w:ascii="Times New Roman" w:hAnsi="Times New Roman" w:cs="Times New Roman"/>
              </w:rPr>
              <w:t>:</w:t>
            </w:r>
            <w:r w:rsidRPr="0024586F">
              <w:rPr>
                <w:rFonts w:ascii="Times New Roman" w:hAnsi="Times New Roman" w:cs="Times New Roman"/>
              </w:rPr>
              <w:t xml:space="preserve"> 4101/S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54A">
              <w:rPr>
                <w:rFonts w:ascii="Times New Roman" w:hAnsi="Times New Roman" w:cs="Times New Roman"/>
              </w:rPr>
              <w:t>(„</w:t>
            </w:r>
            <w:r w:rsidRPr="007C354A">
              <w:rPr>
                <w:rFonts w:ascii="Times New Roman" w:hAnsi="Times New Roman" w:cs="Times New Roman"/>
                <w:b/>
                <w:bCs/>
              </w:rPr>
              <w:t>Emitent</w:t>
            </w:r>
            <w:r w:rsidRPr="007C354A">
              <w:rPr>
                <w:rFonts w:ascii="Times New Roman" w:hAnsi="Times New Roman" w:cs="Times New Roman"/>
              </w:rPr>
              <w:t>“), na základe príslušných emisných podmienok Dlhopisov („</w:t>
            </w:r>
            <w:r w:rsidRPr="007C354A">
              <w:rPr>
                <w:rFonts w:ascii="Times New Roman" w:hAnsi="Times New Roman" w:cs="Times New Roman"/>
                <w:b/>
                <w:bCs/>
              </w:rPr>
              <w:t>Emisné podmienky</w:t>
            </w:r>
            <w:r w:rsidRPr="007C354A">
              <w:rPr>
                <w:rFonts w:ascii="Times New Roman" w:hAnsi="Times New Roman" w:cs="Times New Roman"/>
              </w:rPr>
              <w:t xml:space="preserve">“), ktorá sa uskutoční dňa </w:t>
            </w:r>
            <w:r w:rsidR="00DE1267" w:rsidRPr="00A85020">
              <w:rPr>
                <w:rFonts w:ascii="Times New Roman" w:hAnsi="Times New Roman" w:cs="Times New Roman"/>
                <w:b/>
                <w:bCs/>
              </w:rPr>
              <w:t>24.03.2022</w:t>
            </w:r>
            <w:r w:rsidR="00DE1267">
              <w:rPr>
                <w:rFonts w:ascii="Times New Roman" w:hAnsi="Times New Roman" w:cs="Times New Roman"/>
              </w:rPr>
              <w:t xml:space="preserve"> o </w:t>
            </w:r>
            <w:r w:rsidR="00DE1267" w:rsidRPr="00A85020">
              <w:rPr>
                <w:rFonts w:ascii="Times New Roman" w:hAnsi="Times New Roman" w:cs="Times New Roman"/>
                <w:b/>
                <w:bCs/>
              </w:rPr>
              <w:t>11:00 hod.</w:t>
            </w:r>
            <w:r w:rsidR="00DE1267">
              <w:rPr>
                <w:rFonts w:ascii="Times New Roman" w:hAnsi="Times New Roman" w:cs="Times New Roman"/>
              </w:rPr>
              <w:t xml:space="preserve"> </w:t>
            </w:r>
            <w:r w:rsidR="00595F38" w:rsidRPr="00595F38">
              <w:rPr>
                <w:rFonts w:ascii="Times New Roman" w:hAnsi="Times New Roman" w:cs="Times New Roman"/>
              </w:rPr>
              <w:t xml:space="preserve">v priestoroch advokátskej kancelárie HAVEL &amp; PARTNERS </w:t>
            </w:r>
            <w:proofErr w:type="spellStart"/>
            <w:r w:rsidR="00595F38" w:rsidRPr="00595F38">
              <w:rPr>
                <w:rFonts w:ascii="Times New Roman" w:hAnsi="Times New Roman" w:cs="Times New Roman"/>
              </w:rPr>
              <w:t>s.r.o</w:t>
            </w:r>
            <w:proofErr w:type="spellEnd"/>
            <w:r w:rsidR="00595F38" w:rsidRPr="00595F38">
              <w:rPr>
                <w:rFonts w:ascii="Times New Roman" w:hAnsi="Times New Roman" w:cs="Times New Roman"/>
              </w:rPr>
              <w:t xml:space="preserve">., advokátska kancelária, Centrum </w:t>
            </w:r>
            <w:proofErr w:type="spellStart"/>
            <w:r w:rsidR="00595F38" w:rsidRPr="00595F38">
              <w:rPr>
                <w:rFonts w:ascii="Times New Roman" w:hAnsi="Times New Roman" w:cs="Times New Roman"/>
              </w:rPr>
              <w:t>Zuckermandel</w:t>
            </w:r>
            <w:proofErr w:type="spellEnd"/>
            <w:r w:rsidR="00595F38" w:rsidRPr="00595F38">
              <w:rPr>
                <w:rFonts w:ascii="Times New Roman" w:hAnsi="Times New Roman" w:cs="Times New Roman"/>
              </w:rPr>
              <w:t>, 2. posch., Žižkova 7803/9, 811 02 Bratislava - mestská časť Staré Mesto, Bratislava, Slovenská republika</w:t>
            </w:r>
            <w:r w:rsidRPr="007C354A">
              <w:rPr>
                <w:rFonts w:ascii="Times New Roman" w:hAnsi="Times New Roman" w:cs="Times New Roman"/>
              </w:rPr>
              <w:t xml:space="preserve"> („</w:t>
            </w:r>
            <w:r w:rsidRPr="007C354A">
              <w:rPr>
                <w:rFonts w:ascii="Times New Roman" w:hAnsi="Times New Roman" w:cs="Times New Roman"/>
                <w:b/>
                <w:bCs/>
              </w:rPr>
              <w:t>Schôdza</w:t>
            </w:r>
            <w:r w:rsidRPr="007C354A">
              <w:rPr>
                <w:rFonts w:ascii="Times New Roman" w:hAnsi="Times New Roman" w:cs="Times New Roman"/>
              </w:rPr>
              <w:t>“)</w:t>
            </w:r>
            <w:r w:rsidR="00707458">
              <w:rPr>
                <w:rFonts w:ascii="Times New Roman" w:hAnsi="Times New Roman" w:cs="Times New Roman"/>
              </w:rPr>
              <w:t>;</w:t>
            </w:r>
            <w:r w:rsidR="00C51873">
              <w:rPr>
                <w:rFonts w:ascii="Times New Roman" w:hAnsi="Times New Roman" w:cs="Times New Roman"/>
              </w:rPr>
              <w:t xml:space="preserve"> </w:t>
            </w:r>
            <w:bookmarkEnd w:id="2"/>
          </w:p>
        </w:tc>
      </w:tr>
      <w:tr w:rsidR="00631BD5" w:rsidRPr="002D7467" w14:paraId="5C655110" w14:textId="77777777" w:rsidTr="009114E8">
        <w:tc>
          <w:tcPr>
            <w:tcW w:w="9923" w:type="dxa"/>
          </w:tcPr>
          <w:p w14:paraId="42B62C7E" w14:textId="006F0591" w:rsidR="00631BD5" w:rsidRPr="003D0D0A" w:rsidRDefault="00631BD5" w:rsidP="000F41A8">
            <w:pPr>
              <w:pStyle w:val="Odsekzoznamu"/>
              <w:numPr>
                <w:ilvl w:val="0"/>
                <w:numId w:val="6"/>
              </w:numPr>
              <w:spacing w:before="120" w:after="120"/>
              <w:ind w:left="426" w:hanging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 zastupovanie </w:t>
            </w:r>
            <w:r w:rsidRPr="00E82D97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plnomocniteľa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n</w:t>
            </w:r>
            <w:r w:rsidRPr="003D0D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a prípadnej náhradnej schôdzi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majiteľ</w:t>
            </w:r>
            <w:r w:rsidRPr="003D0D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ov Dlhopisov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, nadväzujúcej sa na Schôdzu podľa bodu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fldChar w:fldCharType="begin"/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instrText xml:space="preserve"> REF _Ref97709258 \r \h </w:instrTex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fldChar w:fldCharType="separate"/>
            </w:r>
            <w:r w:rsidR="001A65BF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(a)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fldChar w:fldCharType="end"/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, zvolanej podľa Emisných podmienok (táto náhradná schôdza majiteľov Dlhopisov ďalej rovnako len „</w:t>
            </w:r>
            <w:r w:rsidRPr="00420E18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</w:rPr>
              <w:t>Schôdza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“);</w:t>
            </w:r>
          </w:p>
        </w:tc>
      </w:tr>
      <w:tr w:rsidR="00631BD5" w:rsidRPr="002D7467" w14:paraId="3B997CEA" w14:textId="77777777" w:rsidTr="009114E8">
        <w:tc>
          <w:tcPr>
            <w:tcW w:w="9923" w:type="dxa"/>
          </w:tcPr>
          <w:p w14:paraId="6EFF3046" w14:textId="61FC6A6B" w:rsidR="00631BD5" w:rsidRDefault="00631BD5" w:rsidP="000F41A8">
            <w:pPr>
              <w:pStyle w:val="Odsekzoznamu"/>
              <w:numPr>
                <w:ilvl w:val="0"/>
                <w:numId w:val="6"/>
              </w:numPr>
              <w:spacing w:before="120" w:after="120"/>
              <w:ind w:left="426" w:hanging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v nadväznosti na oznámenie o zvolaní Schôdze, na právne úkony, ktoré je Splnomocniteľ oprávnený na Schôdzi vykonať ako majiteľ Dlhopisov, a to v rozsahu tých Dlhopisov, ktoré Splnomocniteľ vlastní k Rozhodnému dňu pre účasť na Schôdzi </w:t>
            </w:r>
            <w:r w:rsidR="00917061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(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ako je tento deň uvedený v oznámení o zvolaní Schôdze</w:t>
            </w:r>
            <w:r w:rsidR="00917061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), </w:t>
            </w:r>
            <w:r w:rsidR="00D01DE2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 to najmä, aby v súvislosti s nasledujúcimi uzneseniami, ktoré majú byť programom Schôdze hlasoval tak ako je uvedené nižšie:</w:t>
            </w:r>
          </w:p>
          <w:p w14:paraId="4822BE66" w14:textId="77777777" w:rsidR="00D01DE2" w:rsidRDefault="00D01DE2" w:rsidP="00D01DE2">
            <w:pPr>
              <w:pStyle w:val="Odsekzoznamu"/>
              <w:spacing w:before="120" w:after="120"/>
              <w:ind w:left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</w:p>
          <w:p w14:paraId="770E4FAD" w14:textId="07802CEF" w:rsidR="00D01DE2" w:rsidRPr="00D01DE2" w:rsidRDefault="00D01DE2" w:rsidP="00D01DE2">
            <w:pPr>
              <w:pStyle w:val="Odsekzoznamu"/>
              <w:numPr>
                <w:ilvl w:val="0"/>
                <w:numId w:val="8"/>
              </w:numPr>
              <w:spacing w:before="480" w:after="120"/>
              <w:ind w:left="74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v rámci bodu (1) programu Schôdze, ktorého </w:t>
            </w:r>
            <w:r w:rsid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predmetom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bude v</w:t>
            </w:r>
            <w:r w:rsidRPr="00D01DE2">
              <w:rPr>
                <w:rFonts w:ascii="Times New Roman" w:hAnsi="Times New Roman" w:cs="Times New Roman"/>
                <w:iCs/>
                <w:spacing w:val="4"/>
                <w:lang w:val="sk"/>
              </w:rPr>
              <w:t xml:space="preserve">oľba predsedu Schôdze, </w:t>
            </w:r>
            <w:r w:rsidR="00095FF4">
              <w:rPr>
                <w:rFonts w:ascii="Times New Roman" w:hAnsi="Times New Roman" w:cs="Times New Roman"/>
                <w:iCs/>
                <w:spacing w:val="4"/>
                <w:lang w:val="sk"/>
              </w:rPr>
              <w:t>k</w:t>
            </w:r>
            <w:r w:rsidR="00095FF4" w:rsidRPr="00095FF4">
              <w:rPr>
                <w:rFonts w:ascii="Times New Roman" w:hAnsi="Times New Roman" w:cs="Times New Roman"/>
                <w:iCs/>
                <w:spacing w:val="4"/>
                <w:lang w:val="sk"/>
              </w:rPr>
              <w:t xml:space="preserve">torého navrhne </w:t>
            </w:r>
            <w:r w:rsidRPr="00D01DE2">
              <w:rPr>
                <w:rFonts w:ascii="Times New Roman" w:hAnsi="Times New Roman" w:cs="Times New Roman"/>
                <w:iCs/>
                <w:spacing w:val="4"/>
                <w:lang w:val="sk"/>
              </w:rPr>
              <w:t>Emitent pri zahájení Schôdze</w:t>
            </w:r>
            <w:r w:rsidR="00095FF4">
              <w:rPr>
                <w:rFonts w:ascii="Times New Roman" w:hAnsi="Times New Roman" w:cs="Times New Roman"/>
                <w:iCs/>
                <w:spacing w:val="4"/>
                <w:lang w:val="sk"/>
              </w:rPr>
              <w:t xml:space="preserve"> spomedzi prítomných osôb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:</w:t>
            </w:r>
          </w:p>
        </w:tc>
      </w:tr>
      <w:tr w:rsidR="00095FF4" w:rsidRPr="002D7467" w14:paraId="24516F2A" w14:textId="77777777" w:rsidTr="009114E8">
        <w:tc>
          <w:tcPr>
            <w:tcW w:w="9923" w:type="dxa"/>
          </w:tcPr>
          <w:p w14:paraId="6C200AF6" w14:textId="4DB3FF5D" w:rsidR="00095FF4" w:rsidRP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hlasoval na Schôdzi za Splnomocniteľa nasledovne:</w:t>
            </w:r>
          </w:p>
        </w:tc>
      </w:tr>
      <w:tr w:rsidR="00095FF4" w:rsidRPr="002D7467" w14:paraId="4B2BB91F" w14:textId="77777777" w:rsidTr="009114E8">
        <w:tc>
          <w:tcPr>
            <w:tcW w:w="9923" w:type="dxa"/>
          </w:tcPr>
          <w:p w14:paraId="0D587E50" w14:textId="77777777" w:rsid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pre návrh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uznesenia*,</w:t>
            </w:r>
          </w:p>
          <w:p w14:paraId="16F26947" w14:textId="77777777" w:rsid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proti návrhu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uznesenia,</w:t>
            </w:r>
          </w:p>
          <w:p w14:paraId="232B320C" w14:textId="6CBD94B1" w:rsid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zdržať sa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hlasovania o návrhu uvedeného uznesenia.</w:t>
            </w:r>
          </w:p>
        </w:tc>
      </w:tr>
      <w:tr w:rsidR="00D01DE2" w:rsidRPr="002D7467" w14:paraId="53B44E56" w14:textId="77777777" w:rsidTr="009114E8">
        <w:tc>
          <w:tcPr>
            <w:tcW w:w="9923" w:type="dxa"/>
          </w:tcPr>
          <w:p w14:paraId="03D66A2F" w14:textId="503088B5" w:rsidR="00D01DE2" w:rsidRPr="00E84054" w:rsidRDefault="00D01DE2" w:rsidP="00D01DE2">
            <w:pPr>
              <w:pStyle w:val="Odsekzoznamu"/>
              <w:numPr>
                <w:ilvl w:val="0"/>
                <w:numId w:val="8"/>
              </w:numPr>
              <w:spacing w:before="480" w:after="120"/>
              <w:ind w:left="746"/>
              <w:jc w:val="both"/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v rámci bodu (2) programu Schôdze, ktorého návrh uznesenia znie nasledovne:</w:t>
            </w:r>
          </w:p>
        </w:tc>
      </w:tr>
      <w:tr w:rsidR="00631BD5" w:rsidRPr="002D7467" w14:paraId="44110001" w14:textId="77777777" w:rsidTr="009114E8">
        <w:tc>
          <w:tcPr>
            <w:tcW w:w="9923" w:type="dxa"/>
          </w:tcPr>
          <w:p w14:paraId="1D01FA1F" w14:textId="347EF834" w:rsidR="00C9625D" w:rsidRDefault="00C9625D" w:rsidP="00BE5E21">
            <w:pPr>
              <w:pStyle w:val="Odsekzoznamu"/>
              <w:spacing w:before="120" w:after="120"/>
              <w:ind w:left="746"/>
              <w:jc w:val="both"/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</w:pPr>
            <w:r w:rsidRPr="00E84054"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  <w:t>Schôdza schvaľuje návrh nových Emisných podmienok, ktorý tvorí prílohu č. 2 tejto zápisnice, pričom Schôdza ich týmto schvaľuje s účinnosťou ku dňu zmeny právnej formy Emitenta.</w:t>
            </w:r>
          </w:p>
          <w:p w14:paraId="06049FE3" w14:textId="0C89FDB9" w:rsidR="00944BF1" w:rsidRDefault="0022164A" w:rsidP="00BE5E21">
            <w:pPr>
              <w:pStyle w:val="Odsekzoznamu"/>
              <w:spacing w:before="120" w:after="120"/>
              <w:ind w:left="746"/>
              <w:jc w:val="both"/>
              <w:rPr>
                <w:rFonts w:ascii="Times New Roman" w:hAnsi="Times New Roman" w:cs="Times New Roman"/>
                <w:i/>
                <w:iCs/>
                <w:spacing w:val="4"/>
              </w:rPr>
            </w:pPr>
            <w:r w:rsidRPr="0022164A">
              <w:rPr>
                <w:rFonts w:ascii="Times New Roman" w:hAnsi="Times New Roman" w:cs="Times New Roman"/>
                <w:i/>
                <w:iCs/>
                <w:spacing w:val="4"/>
              </w:rPr>
              <w:t>Znenie článku 15.1. písm. n) po navrhovanej zmene bude znieť nasledovne:</w:t>
            </w:r>
          </w:p>
          <w:p w14:paraId="24D75F93" w14:textId="77777777" w:rsidR="0022164A" w:rsidRPr="0022164A" w:rsidRDefault="0022164A" w:rsidP="00BE5E21">
            <w:pPr>
              <w:pStyle w:val="Odsekzoznamu"/>
              <w:spacing w:before="120" w:after="120"/>
              <w:ind w:left="746"/>
              <w:jc w:val="both"/>
              <w:rPr>
                <w:rFonts w:ascii="Times New Roman" w:hAnsi="Times New Roman" w:cs="Times New Roman"/>
                <w:i/>
                <w:iCs/>
                <w:spacing w:val="4"/>
              </w:rPr>
            </w:pPr>
          </w:p>
          <w:p w14:paraId="7BFB82F0" w14:textId="6941D129" w:rsidR="005124EA" w:rsidRDefault="005124EA" w:rsidP="00BE5E21">
            <w:pPr>
              <w:pStyle w:val="Odsekzoznamu"/>
              <w:spacing w:before="120" w:after="120"/>
              <w:ind w:left="74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</w:pPr>
            <w:r w:rsidRPr="005124EA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>15.1 Prípady porušenia</w:t>
            </w:r>
          </w:p>
          <w:p w14:paraId="43409590" w14:textId="77777777" w:rsidR="00FB478D" w:rsidRDefault="00FB478D" w:rsidP="00A70A22">
            <w:pPr>
              <w:pStyle w:val="Odsekzoznamu"/>
              <w:ind w:left="746"/>
              <w:rPr>
                <w:rFonts w:ascii="Times New Roman" w:hAnsi="Times New Roman" w:cs="Times New Roman"/>
                <w:i/>
                <w:iCs/>
                <w:spacing w:val="4"/>
              </w:rPr>
            </w:pPr>
          </w:p>
          <w:p w14:paraId="0E432AF0" w14:textId="278C0FA3" w:rsidR="00A70A22" w:rsidRPr="00A70A22" w:rsidRDefault="00A70A22" w:rsidP="002F591A">
            <w:pPr>
              <w:pStyle w:val="Odsekzoznamu"/>
              <w:ind w:left="1156"/>
              <w:rPr>
                <w:rFonts w:ascii="Times New Roman" w:hAnsi="Times New Roman" w:cs="Times New Roman"/>
                <w:i/>
                <w:iCs/>
                <w:spacing w:val="4"/>
              </w:rPr>
            </w:pPr>
            <w:r w:rsidRPr="00A70A22">
              <w:rPr>
                <w:rFonts w:ascii="Times New Roman" w:hAnsi="Times New Roman" w:cs="Times New Roman"/>
                <w:i/>
                <w:iCs/>
                <w:spacing w:val="4"/>
              </w:rPr>
              <w:t xml:space="preserve">Každý z nasledovných prípadov alebo okolností predstavuje </w:t>
            </w:r>
            <w:r w:rsidRPr="00A70A22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>Prípad porušenia:</w:t>
            </w:r>
          </w:p>
          <w:p w14:paraId="0DCDFBC6" w14:textId="77777777" w:rsidR="002F591A" w:rsidRDefault="002F591A" w:rsidP="002F591A">
            <w:pPr>
              <w:pStyle w:val="Odsekzoznamu"/>
              <w:spacing w:before="240" w:after="120"/>
              <w:ind w:left="746"/>
              <w:jc w:val="both"/>
              <w:rPr>
                <w:rFonts w:ascii="Times New Roman" w:hAnsi="Times New Roman" w:cs="Times New Roman"/>
                <w:i/>
                <w:iCs/>
                <w:spacing w:val="4"/>
              </w:rPr>
            </w:pPr>
          </w:p>
          <w:p w14:paraId="798ED547" w14:textId="06C7F3A1" w:rsidR="00631BD5" w:rsidRPr="002F591A" w:rsidRDefault="00A70A22" w:rsidP="002F591A">
            <w:pPr>
              <w:pStyle w:val="Odsekzoznamu"/>
              <w:spacing w:before="240" w:after="120"/>
              <w:ind w:left="1156"/>
              <w:jc w:val="both"/>
              <w:rPr>
                <w:rStyle w:val="Zkladntext3Niekurzva"/>
                <w:rFonts w:eastAsiaTheme="minorHAnsi"/>
                <w:sz w:val="22"/>
                <w:szCs w:val="22"/>
                <w:u w:val="single"/>
                <w:lang w:val="sk-SK"/>
              </w:rPr>
            </w:pPr>
            <w:r w:rsidRPr="00A70A22">
              <w:rPr>
                <w:rFonts w:ascii="Times New Roman" w:hAnsi="Times New Roman" w:cs="Times New Roman"/>
                <w:i/>
                <w:iCs/>
                <w:spacing w:val="4"/>
              </w:rPr>
              <w:t xml:space="preserve">n) </w:t>
            </w:r>
            <w:proofErr w:type="spellStart"/>
            <w:r w:rsidRPr="00A70A22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>Korporátne</w:t>
            </w:r>
            <w:proofErr w:type="spellEnd"/>
            <w:r w:rsidRPr="00A70A22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 xml:space="preserve"> reorganizácie</w:t>
            </w:r>
            <w:r w:rsidRPr="00A70A22">
              <w:rPr>
                <w:rFonts w:ascii="Times New Roman" w:hAnsi="Times New Roman" w:cs="Times New Roman"/>
                <w:i/>
                <w:iCs/>
                <w:spacing w:val="4"/>
              </w:rPr>
              <w:t>. Emitent uskutoční zlúčenie alebo splynutie s akoukoľvek osobou, rozdelenie na viacero osôb alebo zmenu svojej právnej formy, zníži svoje základné imanie, uzavrie zmluvu o predaji alebo nájme svojho podniku alebo jeho časti alebo vloží svoj podnik alebo jeho časť do inej právnickej osoby alebo začne podnikať s akoukoľvek treťou osobou pod spoločným menom bez založenia právnickej osoby podľa §10 ods. 4 zákona č. 513/1991 Zb., Obchodného zákonníka</w:t>
            </w:r>
            <w:r w:rsidRPr="00A70A22">
              <w:rPr>
                <w:rFonts w:ascii="Times New Roman" w:hAnsi="Times New Roman" w:cs="Times New Roman"/>
                <w:i/>
                <w:iCs/>
                <w:spacing w:val="4"/>
                <w:u w:val="single"/>
              </w:rPr>
              <w:t xml:space="preserve">, avšak s výnimkou prípadov, kedy Schôdza udelí predchádzajúci súhlas s príslušnou </w:t>
            </w:r>
            <w:proofErr w:type="spellStart"/>
            <w:r w:rsidRPr="00A70A22">
              <w:rPr>
                <w:rFonts w:ascii="Times New Roman" w:hAnsi="Times New Roman" w:cs="Times New Roman"/>
                <w:i/>
                <w:iCs/>
                <w:spacing w:val="4"/>
                <w:u w:val="single"/>
              </w:rPr>
              <w:t>Korporátnou</w:t>
            </w:r>
            <w:proofErr w:type="spellEnd"/>
            <w:r w:rsidRPr="00A70A22">
              <w:rPr>
                <w:rFonts w:ascii="Times New Roman" w:hAnsi="Times New Roman" w:cs="Times New Roman"/>
                <w:i/>
                <w:iCs/>
                <w:spacing w:val="4"/>
                <w:u w:val="single"/>
              </w:rPr>
              <w:t xml:space="preserve"> reorganizáciou</w:t>
            </w:r>
            <w:r w:rsidRPr="003C0985">
              <w:rPr>
                <w:rFonts w:ascii="Times New Roman" w:hAnsi="Times New Roman" w:cs="Times New Roman"/>
                <w:i/>
                <w:iCs/>
                <w:spacing w:val="4"/>
              </w:rPr>
              <w:t>.</w:t>
            </w:r>
            <w:r w:rsidR="002F591A" w:rsidRPr="003C0985">
              <w:rPr>
                <w:rFonts w:ascii="Times New Roman" w:hAnsi="Times New Roman" w:cs="Times New Roman"/>
                <w:i/>
                <w:iCs/>
                <w:spacing w:val="4"/>
              </w:rPr>
              <w:t>“</w:t>
            </w:r>
            <w:r w:rsidR="00631BD5" w:rsidRPr="002F591A"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  <w:t xml:space="preserve"> </w:t>
            </w:r>
          </w:p>
        </w:tc>
      </w:tr>
      <w:tr w:rsidR="00DD609C" w:rsidRPr="002D7467" w14:paraId="2FB13AE2" w14:textId="77777777" w:rsidTr="009114E8">
        <w:tc>
          <w:tcPr>
            <w:tcW w:w="9923" w:type="dxa"/>
          </w:tcPr>
          <w:p w14:paraId="251EF532" w14:textId="719E8977" w:rsidR="00DD609C" w:rsidRPr="00095FF4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lastRenderedPageBreak/>
              <w:t>hlasova</w:t>
            </w:r>
            <w:r w:rsidR="00D01DE2"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l</w:t>
            </w: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na Schôdzi za Splnomocniteľa nasledovne:</w:t>
            </w:r>
          </w:p>
        </w:tc>
      </w:tr>
      <w:tr w:rsidR="00DD609C" w:rsidRPr="002D7467" w14:paraId="0BF19F09" w14:textId="77777777" w:rsidTr="009114E8">
        <w:tc>
          <w:tcPr>
            <w:tcW w:w="9923" w:type="dxa"/>
          </w:tcPr>
          <w:p w14:paraId="03109B8C" w14:textId="77777777" w:rsidR="00DD609C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pre návrh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uznesenia*,</w:t>
            </w:r>
          </w:p>
          <w:p w14:paraId="2F2BE8CE" w14:textId="77777777" w:rsidR="00DD609C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proti návrhu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uznesenia,</w:t>
            </w:r>
          </w:p>
          <w:p w14:paraId="5106C648" w14:textId="428F015A" w:rsidR="00DD609C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zdržať sa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hlasovania o návrhu uvedeného uznesenia.</w:t>
            </w:r>
          </w:p>
        </w:tc>
      </w:tr>
      <w:tr w:rsidR="00631BD5" w:rsidRPr="002D7467" w14:paraId="48BD68B5" w14:textId="77777777" w:rsidTr="009114E8">
        <w:tc>
          <w:tcPr>
            <w:tcW w:w="9923" w:type="dxa"/>
          </w:tcPr>
          <w:p w14:paraId="6768805D" w14:textId="51EC2126" w:rsidR="00631BD5" w:rsidRPr="00E84054" w:rsidRDefault="00631BD5" w:rsidP="00DD609C">
            <w:pPr>
              <w:pStyle w:val="Odsekzoznamu"/>
              <w:numPr>
                <w:ilvl w:val="0"/>
                <w:numId w:val="8"/>
              </w:numPr>
              <w:spacing w:before="480" w:after="120"/>
              <w:ind w:left="746"/>
              <w:jc w:val="both"/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="00D01DE2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v rámci bodu (3) programu Schôdze, ktorého návrh uznesenia znie nasledovne</w:t>
            </w:r>
            <w:r w:rsidRPr="003342E6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:</w:t>
            </w:r>
          </w:p>
        </w:tc>
      </w:tr>
      <w:tr w:rsidR="00631BD5" w:rsidRPr="002D7467" w14:paraId="22C40633" w14:textId="77777777" w:rsidTr="009114E8">
        <w:tc>
          <w:tcPr>
            <w:tcW w:w="9923" w:type="dxa"/>
          </w:tcPr>
          <w:p w14:paraId="6B316845" w14:textId="0644A817" w:rsidR="00631BD5" w:rsidRDefault="00631BD5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  <w:lang w:val="sk-SK"/>
              </w:rPr>
            </w:pPr>
            <w:r w:rsidRPr="00B11D8C">
              <w:rPr>
                <w:rStyle w:val="Zkladntext3Niekurzva"/>
                <w:rFonts w:eastAsiaTheme="minorHAnsi"/>
                <w:i w:val="0"/>
                <w:sz w:val="22"/>
                <w:szCs w:val="22"/>
                <w:lang w:val="sk-SK"/>
              </w:rPr>
              <w:t>„</w:t>
            </w:r>
            <w:r w:rsidRPr="00B11D8C">
              <w:rPr>
                <w:rStyle w:val="Zkladntext3Niekurzva"/>
                <w:rFonts w:eastAsiaTheme="minorHAnsi"/>
                <w:iCs w:val="0"/>
                <w:sz w:val="22"/>
                <w:szCs w:val="22"/>
                <w:lang w:val="sk-SK"/>
              </w:rPr>
              <w:t>Schôdza schvaľuje zmenu právnej formy Emitenta zo spoločnosti s ručením obmedzeným na akciovú spoločnosť.</w:t>
            </w:r>
            <w:r w:rsidRPr="00B11D8C">
              <w:rPr>
                <w:rStyle w:val="Zkladntext3Niekurzva"/>
                <w:rFonts w:eastAsiaTheme="minorHAnsi"/>
                <w:i w:val="0"/>
                <w:sz w:val="22"/>
                <w:szCs w:val="22"/>
                <w:lang w:val="sk-SK"/>
              </w:rPr>
              <w:t>“</w:t>
            </w:r>
          </w:p>
        </w:tc>
      </w:tr>
      <w:tr w:rsidR="00631BD5" w:rsidRPr="002D7467" w14:paraId="24EF77C3" w14:textId="77777777" w:rsidTr="009114E8">
        <w:tc>
          <w:tcPr>
            <w:tcW w:w="9923" w:type="dxa"/>
          </w:tcPr>
          <w:p w14:paraId="32431E55" w14:textId="1A0F5BE0" w:rsidR="00631BD5" w:rsidRPr="00095FF4" w:rsidRDefault="00631BD5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hlasovať na Schôdzi za Splnomocniteľa nasledovne:</w:t>
            </w:r>
          </w:p>
        </w:tc>
      </w:tr>
      <w:tr w:rsidR="00631BD5" w:rsidRPr="002D7467" w14:paraId="3361B07C" w14:textId="77777777" w:rsidTr="009114E8">
        <w:tc>
          <w:tcPr>
            <w:tcW w:w="9923" w:type="dxa"/>
          </w:tcPr>
          <w:p w14:paraId="0ED3392E" w14:textId="4B0C433D" w:rsidR="00631BD5" w:rsidRDefault="00C370C4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</w:t>
            </w:r>
            <w:r w:rsidR="00631BD5"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re návrh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</w:t>
            </w:r>
            <w:r w:rsidR="007D079F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ého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uznesen</w:t>
            </w:r>
            <w:r w:rsidR="007D079F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ia</w:t>
            </w:r>
            <w:r w:rsidR="0052262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*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,</w:t>
            </w:r>
          </w:p>
          <w:p w14:paraId="4F647EF3" w14:textId="76F5E146" w:rsidR="00631BD5" w:rsidRDefault="00C370C4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</w:t>
            </w:r>
            <w:r w:rsidR="00631BD5"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roti návrhu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="000F27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uvedeného uznesenia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,</w:t>
            </w:r>
          </w:p>
          <w:p w14:paraId="5AB710E0" w14:textId="3AA89E92" w:rsidR="00631BD5" w:rsidRPr="00401250" w:rsidRDefault="00C370C4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z</w:t>
            </w:r>
            <w:r w:rsidR="00631BD5"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držať sa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hlasovania o návrhu </w:t>
            </w:r>
            <w:r w:rsidR="000F27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uvedeného uznesenia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.</w:t>
            </w:r>
          </w:p>
        </w:tc>
      </w:tr>
      <w:tr w:rsidR="00631BD5" w:rsidRPr="002D7467" w14:paraId="5AF39F55" w14:textId="77777777" w:rsidTr="009114E8">
        <w:tc>
          <w:tcPr>
            <w:tcW w:w="9923" w:type="dxa"/>
          </w:tcPr>
          <w:p w14:paraId="5AF39F53" w14:textId="32C6244D" w:rsidR="00631BD5" w:rsidRPr="002D7467" w:rsidRDefault="00631BD5" w:rsidP="00DD609C">
            <w:pPr>
              <w:spacing w:before="480" w:after="120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D7467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Splnomocnenec je oprávnený v prípade potreby udeliť substitučné plnomocenstvo</w:t>
            </w:r>
            <w:r w:rsid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(</w:t>
            </w:r>
            <w:r w:rsidR="00095FF4"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alebo poverenie)</w:t>
            </w:r>
            <w:r w:rsidR="00095FF4">
              <w:rPr>
                <w:rStyle w:val="Zkladntext3Niekurzva"/>
                <w:rFonts w:eastAsiaTheme="minorHAnsi"/>
              </w:rPr>
              <w:t xml:space="preserve"> </w:t>
            </w:r>
            <w:r w:rsidRPr="002D7467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ďalšej osobe. Ak Splnomocnenec udelí substitučné plnomocenstvo </w:t>
            </w:r>
            <w:r w:rsid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(</w:t>
            </w:r>
            <w:r w:rsidR="00095FF4"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alebo poverenie)</w:t>
            </w:r>
            <w:r w:rsidR="00095FF4">
              <w:rPr>
                <w:rStyle w:val="Zkladntext3Niekurzva"/>
                <w:rFonts w:eastAsiaTheme="minorHAnsi"/>
              </w:rPr>
              <w:t xml:space="preserve"> </w:t>
            </w:r>
            <w:r w:rsidRPr="002D7467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viacerým osobám, každá z nich je oprávnená konať samostatne.</w:t>
            </w:r>
          </w:p>
        </w:tc>
      </w:tr>
      <w:tr w:rsidR="00E04360" w:rsidRPr="002D7467" w14:paraId="5AF39F66" w14:textId="77777777" w:rsidTr="009114E8">
        <w:tc>
          <w:tcPr>
            <w:tcW w:w="9923" w:type="dxa"/>
          </w:tcPr>
          <w:p w14:paraId="5AF39F65" w14:textId="77777777" w:rsidR="00E04360" w:rsidRPr="002D7467" w:rsidRDefault="00E04360" w:rsidP="005A1CE3">
            <w:pPr>
              <w:spacing w:before="120" w:after="120"/>
            </w:pPr>
          </w:p>
        </w:tc>
      </w:tr>
      <w:tr w:rsidR="00316B56" w:rsidRPr="002D7467" w14:paraId="694CD76B" w14:textId="77777777" w:rsidTr="009114E8">
        <w:tc>
          <w:tcPr>
            <w:tcW w:w="9923" w:type="dxa"/>
          </w:tcPr>
          <w:p w14:paraId="7BF4617C" w14:textId="49F551D9" w:rsidR="00316B56" w:rsidRPr="002D7467" w:rsidRDefault="00316B56" w:rsidP="005A1CE3">
            <w:pPr>
              <w:spacing w:before="120" w:after="120"/>
              <w:jc w:val="center"/>
            </w:pPr>
            <w:r w:rsidRPr="002D7467">
              <w:rPr>
                <w:rFonts w:ascii="Times New Roman" w:hAnsi="Times New Roman" w:cs="Times New Roman"/>
              </w:rPr>
              <w:t>V ______</w:t>
            </w:r>
            <w:r w:rsidR="00631BD5">
              <w:rPr>
                <w:rFonts w:ascii="Times New Roman" w:hAnsi="Times New Roman" w:cs="Times New Roman"/>
              </w:rPr>
              <w:t>__</w:t>
            </w:r>
            <w:r w:rsidRPr="002D7467">
              <w:rPr>
                <w:rFonts w:ascii="Times New Roman" w:hAnsi="Times New Roman" w:cs="Times New Roman"/>
              </w:rPr>
              <w:t>__</w:t>
            </w:r>
            <w:r w:rsidR="00631BD5">
              <w:rPr>
                <w:rFonts w:ascii="Times New Roman" w:hAnsi="Times New Roman" w:cs="Times New Roman"/>
              </w:rPr>
              <w:t>_____</w:t>
            </w:r>
            <w:r w:rsidRPr="002D7467">
              <w:rPr>
                <w:rFonts w:ascii="Times New Roman" w:hAnsi="Times New Roman" w:cs="Times New Roman"/>
              </w:rPr>
              <w:t>____ dňa ______ 202</w:t>
            </w:r>
            <w:r w:rsidR="00FD3672">
              <w:rPr>
                <w:rFonts w:ascii="Times New Roman" w:hAnsi="Times New Roman" w:cs="Times New Roman"/>
              </w:rPr>
              <w:t>2</w:t>
            </w:r>
          </w:p>
        </w:tc>
      </w:tr>
      <w:tr w:rsidR="005A1CE3" w:rsidRPr="002D7467" w14:paraId="6E19D152" w14:textId="77777777" w:rsidTr="009114E8">
        <w:tc>
          <w:tcPr>
            <w:tcW w:w="9923" w:type="dxa"/>
          </w:tcPr>
          <w:p w14:paraId="2BD2401B" w14:textId="77777777" w:rsidR="005A1CE3" w:rsidRPr="002D7467" w:rsidRDefault="005A1CE3" w:rsidP="005A1CE3">
            <w:pPr>
              <w:jc w:val="center"/>
              <w:rPr>
                <w:rFonts w:ascii="Times New Roman" w:hAnsi="Times New Roman" w:cs="Times New Roman"/>
              </w:rPr>
            </w:pPr>
          </w:p>
          <w:p w14:paraId="525EF134" w14:textId="77777777" w:rsidR="005A1CE3" w:rsidRPr="002D7467" w:rsidRDefault="005A1CE3" w:rsidP="005A1CE3">
            <w:pPr>
              <w:jc w:val="center"/>
              <w:rPr>
                <w:rFonts w:ascii="Times New Roman" w:hAnsi="Times New Roman" w:cs="Times New Roman"/>
              </w:rPr>
            </w:pPr>
          </w:p>
          <w:p w14:paraId="650AE5AC" w14:textId="40D69003" w:rsidR="005A1CE3" w:rsidRPr="002D7467" w:rsidRDefault="005A1CE3" w:rsidP="005A1C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7467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316B56" w:rsidRPr="002D7467" w14:paraId="47022293" w14:textId="77777777" w:rsidTr="009114E8">
        <w:tc>
          <w:tcPr>
            <w:tcW w:w="9923" w:type="dxa"/>
          </w:tcPr>
          <w:p w14:paraId="29E3C410" w14:textId="280D2C49" w:rsidR="005A1CE3" w:rsidRPr="004B3C6C" w:rsidRDefault="004B3C6C" w:rsidP="009114E8">
            <w:pPr>
              <w:spacing w:before="120"/>
              <w:ind w:left="2857"/>
              <w:rPr>
                <w:rFonts w:ascii="Times New Roman" w:hAnsi="Times New Roman" w:cs="Times New Roman"/>
                <w:bCs/>
              </w:rPr>
            </w:pPr>
            <w:r w:rsidRPr="004B3C6C">
              <w:rPr>
                <w:rFonts w:ascii="Times New Roman" w:hAnsi="Times New Roman" w:cs="Times New Roman"/>
                <w:bCs/>
              </w:rPr>
              <w:t>Meno:</w:t>
            </w:r>
            <w:r w:rsidR="009114E8">
              <w:rPr>
                <w:rFonts w:ascii="Times New Roman" w:hAnsi="Times New Roman" w:cs="Times New Roman"/>
                <w:bCs/>
              </w:rPr>
              <w:t>__________________________</w:t>
            </w:r>
          </w:p>
          <w:p w14:paraId="4F213483" w14:textId="31B8BFF6" w:rsidR="004B3C6C" w:rsidRPr="004B3C6C" w:rsidRDefault="004B3C6C" w:rsidP="009114E8">
            <w:pPr>
              <w:spacing w:before="120"/>
              <w:ind w:left="2857"/>
              <w:rPr>
                <w:rFonts w:ascii="Times New Roman" w:hAnsi="Times New Roman" w:cs="Times New Roman"/>
                <w:bCs/>
              </w:rPr>
            </w:pPr>
            <w:r w:rsidRPr="004B3C6C">
              <w:rPr>
                <w:rFonts w:ascii="Times New Roman" w:hAnsi="Times New Roman" w:cs="Times New Roman"/>
                <w:bCs/>
              </w:rPr>
              <w:t>Funkcia:</w:t>
            </w:r>
            <w:r w:rsidR="009114E8">
              <w:rPr>
                <w:rFonts w:ascii="Times New Roman" w:hAnsi="Times New Roman" w:cs="Times New Roman"/>
                <w:bCs/>
              </w:rPr>
              <w:t>________________________</w:t>
            </w:r>
          </w:p>
          <w:p w14:paraId="0DECF7F8" w14:textId="440B7BD6" w:rsidR="009114E8" w:rsidRPr="009114E8" w:rsidRDefault="009114E8" w:rsidP="009114E8">
            <w:pPr>
              <w:pStyle w:val="Pta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9114E8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(úradne osvedčený podpis)</w:t>
            </w:r>
          </w:p>
          <w:p w14:paraId="0D4BCCA7" w14:textId="77777777" w:rsidR="009114E8" w:rsidRDefault="009114E8" w:rsidP="007B3B57">
            <w:pPr>
              <w:pStyle w:val="Pta"/>
              <w:rPr>
                <w:rFonts w:ascii="Times New Roman" w:hAnsi="Times New Roman" w:cs="Times New Roman"/>
                <w:sz w:val="16"/>
              </w:rPr>
            </w:pPr>
          </w:p>
          <w:p w14:paraId="2CCCC72F" w14:textId="1BFFF359" w:rsidR="00316B56" w:rsidRPr="009114E8" w:rsidRDefault="007B3B57" w:rsidP="009114E8">
            <w:pPr>
              <w:pStyle w:val="Pta"/>
              <w:spacing w:before="24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* </w:t>
            </w:r>
            <w:r w:rsidRPr="008215C7">
              <w:rPr>
                <w:rFonts w:ascii="Times New Roman" w:hAnsi="Times New Roman" w:cs="Times New Roman"/>
                <w:sz w:val="20"/>
                <w:szCs w:val="28"/>
              </w:rPr>
              <w:t xml:space="preserve">prosím, </w:t>
            </w:r>
            <w:proofErr w:type="spellStart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>prešktnite</w:t>
            </w:r>
            <w:proofErr w:type="spellEnd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>nehodiace</w:t>
            </w:r>
            <w:proofErr w:type="spellEnd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 xml:space="preserve"> sa možnosti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="00A0514D">
              <w:rPr>
                <w:rFonts w:ascii="Times New Roman" w:hAnsi="Times New Roman" w:cs="Times New Roman"/>
                <w:sz w:val="20"/>
                <w:szCs w:val="28"/>
              </w:rPr>
              <w:t>t.j</w:t>
            </w:r>
            <w:proofErr w:type="spellEnd"/>
            <w:r w:rsidR="00A0514D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podľa </w:t>
            </w:r>
            <w:r w:rsidR="00A0514D">
              <w:rPr>
                <w:rFonts w:ascii="Times New Roman" w:hAnsi="Times New Roman" w:cs="Times New Roman"/>
                <w:sz w:val="20"/>
                <w:szCs w:val="28"/>
              </w:rPr>
              <w:t>preferencie, ako chcete aby vo Vašom mene Splnomocniteľ za dané uznesenie hlasoval)</w:t>
            </w:r>
          </w:p>
        </w:tc>
      </w:tr>
    </w:tbl>
    <w:p w14:paraId="5AF39F75" w14:textId="77777777" w:rsidR="000D4714" w:rsidRPr="002D7467" w:rsidRDefault="000D4714" w:rsidP="009114E8">
      <w:pPr>
        <w:spacing w:before="120" w:after="120" w:line="240" w:lineRule="auto"/>
        <w:rPr>
          <w:rFonts w:ascii="Times New Roman" w:hAnsi="Times New Roman" w:cs="Times New Roman"/>
        </w:rPr>
      </w:pPr>
    </w:p>
    <w:sectPr w:rsidR="000D4714" w:rsidRPr="002D7467" w:rsidSect="00095FF4">
      <w:footerReference w:type="default" r:id="rId8"/>
      <w:pgSz w:w="12240" w:h="15840" w:code="1"/>
      <w:pgMar w:top="777" w:right="1440" w:bottom="907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C2A3" w14:textId="77777777" w:rsidR="00160E47" w:rsidRDefault="00160E47" w:rsidP="00F15297">
      <w:pPr>
        <w:spacing w:after="0" w:line="240" w:lineRule="auto"/>
      </w:pPr>
      <w:r>
        <w:separator/>
      </w:r>
    </w:p>
  </w:endnote>
  <w:endnote w:type="continuationSeparator" w:id="0">
    <w:p w14:paraId="19B343FE" w14:textId="77777777" w:rsidR="00160E47" w:rsidRDefault="00160E47" w:rsidP="00F15297">
      <w:pPr>
        <w:spacing w:after="0" w:line="240" w:lineRule="auto"/>
      </w:pPr>
      <w:r>
        <w:continuationSeparator/>
      </w:r>
    </w:p>
  </w:endnote>
  <w:endnote w:type="continuationNotice" w:id="1">
    <w:p w14:paraId="0CC81B20" w14:textId="77777777" w:rsidR="00160E47" w:rsidRDefault="00160E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846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5AF39F7A" w14:textId="77777777" w:rsidR="00F15297" w:rsidRPr="00F15297" w:rsidRDefault="00F15297">
        <w:pPr>
          <w:pStyle w:val="Pta"/>
          <w:jc w:val="right"/>
          <w:rPr>
            <w:rFonts w:ascii="Times New Roman" w:hAnsi="Times New Roman" w:cs="Times New Roman"/>
            <w:sz w:val="16"/>
          </w:rPr>
        </w:pPr>
        <w:r w:rsidRPr="00F15297">
          <w:rPr>
            <w:rFonts w:ascii="Times New Roman" w:hAnsi="Times New Roman" w:cs="Times New Roman"/>
            <w:sz w:val="16"/>
          </w:rPr>
          <w:fldChar w:fldCharType="begin"/>
        </w:r>
        <w:r w:rsidRPr="00F15297">
          <w:rPr>
            <w:rFonts w:ascii="Times New Roman" w:hAnsi="Times New Roman" w:cs="Times New Roman"/>
            <w:sz w:val="16"/>
          </w:rPr>
          <w:instrText>PAGE   \* MERGEFORMAT</w:instrText>
        </w:r>
        <w:r w:rsidRPr="00F15297">
          <w:rPr>
            <w:rFonts w:ascii="Times New Roman" w:hAnsi="Times New Roman" w:cs="Times New Roman"/>
            <w:sz w:val="16"/>
          </w:rPr>
          <w:fldChar w:fldCharType="separate"/>
        </w:r>
        <w:r w:rsidR="00E04360">
          <w:rPr>
            <w:rFonts w:ascii="Times New Roman" w:hAnsi="Times New Roman" w:cs="Times New Roman"/>
            <w:noProof/>
            <w:sz w:val="16"/>
          </w:rPr>
          <w:t>2</w:t>
        </w:r>
        <w:r w:rsidRPr="00F15297">
          <w:rPr>
            <w:rFonts w:ascii="Times New Roman" w:hAnsi="Times New Roman" w:cs="Times New Roman"/>
            <w:sz w:val="16"/>
          </w:rPr>
          <w:fldChar w:fldCharType="end"/>
        </w:r>
        <w:r w:rsidRPr="00F15297">
          <w:rPr>
            <w:rFonts w:ascii="Times New Roman" w:hAnsi="Times New Roman" w:cs="Times New Roman"/>
            <w:sz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EA6D" w14:textId="77777777" w:rsidR="00160E47" w:rsidRDefault="00160E47" w:rsidP="00F15297">
      <w:pPr>
        <w:spacing w:after="0" w:line="240" w:lineRule="auto"/>
      </w:pPr>
      <w:r>
        <w:separator/>
      </w:r>
    </w:p>
  </w:footnote>
  <w:footnote w:type="continuationSeparator" w:id="0">
    <w:p w14:paraId="207B38DF" w14:textId="77777777" w:rsidR="00160E47" w:rsidRDefault="00160E47" w:rsidP="00F15297">
      <w:pPr>
        <w:spacing w:after="0" w:line="240" w:lineRule="auto"/>
      </w:pPr>
      <w:r>
        <w:continuationSeparator/>
      </w:r>
    </w:p>
  </w:footnote>
  <w:footnote w:type="continuationNotice" w:id="1">
    <w:p w14:paraId="153A61C6" w14:textId="77777777" w:rsidR="00160E47" w:rsidRDefault="00160E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96A"/>
    <w:multiLevelType w:val="hybridMultilevel"/>
    <w:tmpl w:val="9AC0219A"/>
    <w:lvl w:ilvl="0" w:tplc="76C85D00">
      <w:start w:val="1"/>
      <w:numFmt w:val="lowerRoman"/>
      <w:lvlText w:val="(%1)"/>
      <w:lvlJc w:val="right"/>
      <w:pPr>
        <w:ind w:left="114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014902"/>
    <w:multiLevelType w:val="hybridMultilevel"/>
    <w:tmpl w:val="0BF404FC"/>
    <w:lvl w:ilvl="0" w:tplc="B0368C74">
      <w:start w:val="1"/>
      <w:numFmt w:val="lowerRoman"/>
      <w:lvlText w:val="(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FF78AE"/>
    <w:multiLevelType w:val="hybridMultilevel"/>
    <w:tmpl w:val="AFCA66D4"/>
    <w:lvl w:ilvl="0" w:tplc="32AE9980">
      <w:start w:val="1"/>
      <w:numFmt w:val="lowerRoman"/>
      <w:lvlText w:val="(%1)"/>
      <w:lvlJc w:val="left"/>
      <w:pPr>
        <w:ind w:left="1146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123BE1"/>
    <w:multiLevelType w:val="hybridMultilevel"/>
    <w:tmpl w:val="BB16ECE4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0411281"/>
    <w:multiLevelType w:val="hybridMultilevel"/>
    <w:tmpl w:val="4062805A"/>
    <w:lvl w:ilvl="0" w:tplc="B0368C74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19000B"/>
    <w:multiLevelType w:val="hybridMultilevel"/>
    <w:tmpl w:val="BBD0BD4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0834"/>
    <w:multiLevelType w:val="hybridMultilevel"/>
    <w:tmpl w:val="8DB279F2"/>
    <w:lvl w:ilvl="0" w:tplc="D80E4FB4">
      <w:start w:val="1"/>
      <w:numFmt w:val="lowerLetter"/>
      <w:lvlText w:val="(%1)"/>
      <w:lvlJc w:val="left"/>
      <w:pPr>
        <w:ind w:left="7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79AB74FF"/>
    <w:multiLevelType w:val="multilevel"/>
    <w:tmpl w:val="4E127E6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"/>
      </w:rPr>
    </w:lvl>
    <w:lvl w:ilvl="1">
      <w:start w:val="1"/>
      <w:numFmt w:val="lowerRoman"/>
      <w:lvlText w:val="(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C365A9"/>
    <w:multiLevelType w:val="hybridMultilevel"/>
    <w:tmpl w:val="BC8CC268"/>
    <w:lvl w:ilvl="0" w:tplc="B0368C74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E97663"/>
    <w:multiLevelType w:val="multilevel"/>
    <w:tmpl w:val="FAD2068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"/>
      </w:rPr>
    </w:lvl>
    <w:lvl w:ilvl="1">
      <w:start w:val="1"/>
      <w:numFmt w:val="lowerRoman"/>
      <w:lvlText w:val="(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397085"/>
    <w:multiLevelType w:val="hybridMultilevel"/>
    <w:tmpl w:val="DECE1330"/>
    <w:lvl w:ilvl="0" w:tplc="D80E4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F"/>
    <w:rsid w:val="00003E63"/>
    <w:rsid w:val="00014742"/>
    <w:rsid w:val="00042848"/>
    <w:rsid w:val="00066487"/>
    <w:rsid w:val="000750AB"/>
    <w:rsid w:val="00086C6B"/>
    <w:rsid w:val="00093950"/>
    <w:rsid w:val="00095FF4"/>
    <w:rsid w:val="000D4714"/>
    <w:rsid w:val="000E577D"/>
    <w:rsid w:val="000F27D5"/>
    <w:rsid w:val="000F41A8"/>
    <w:rsid w:val="000F6CD7"/>
    <w:rsid w:val="001056BE"/>
    <w:rsid w:val="001147B8"/>
    <w:rsid w:val="001323E2"/>
    <w:rsid w:val="00145F40"/>
    <w:rsid w:val="001463D2"/>
    <w:rsid w:val="00160E47"/>
    <w:rsid w:val="00162740"/>
    <w:rsid w:val="00166079"/>
    <w:rsid w:val="00175C08"/>
    <w:rsid w:val="00180389"/>
    <w:rsid w:val="00191E38"/>
    <w:rsid w:val="001A3FC0"/>
    <w:rsid w:val="001A5747"/>
    <w:rsid w:val="001A65BF"/>
    <w:rsid w:val="001B0EF5"/>
    <w:rsid w:val="001B1220"/>
    <w:rsid w:val="001B1B43"/>
    <w:rsid w:val="001C08BB"/>
    <w:rsid w:val="001C3DDD"/>
    <w:rsid w:val="00215284"/>
    <w:rsid w:val="00216378"/>
    <w:rsid w:val="0022164A"/>
    <w:rsid w:val="00237FE5"/>
    <w:rsid w:val="002401D0"/>
    <w:rsid w:val="0024586F"/>
    <w:rsid w:val="00246BFD"/>
    <w:rsid w:val="0026479B"/>
    <w:rsid w:val="00286E83"/>
    <w:rsid w:val="002A65E0"/>
    <w:rsid w:val="002A73B7"/>
    <w:rsid w:val="002C4AA9"/>
    <w:rsid w:val="002C53DF"/>
    <w:rsid w:val="002D7467"/>
    <w:rsid w:val="002E37D3"/>
    <w:rsid w:val="002F591A"/>
    <w:rsid w:val="00301D1B"/>
    <w:rsid w:val="00316B56"/>
    <w:rsid w:val="00331362"/>
    <w:rsid w:val="003342E6"/>
    <w:rsid w:val="003837D5"/>
    <w:rsid w:val="0039380B"/>
    <w:rsid w:val="0039730A"/>
    <w:rsid w:val="003B0420"/>
    <w:rsid w:val="003C01BB"/>
    <w:rsid w:val="003C0985"/>
    <w:rsid w:val="003C109D"/>
    <w:rsid w:val="003C59DB"/>
    <w:rsid w:val="003C5B4B"/>
    <w:rsid w:val="003D0D0A"/>
    <w:rsid w:val="003D4C56"/>
    <w:rsid w:val="003F4DFB"/>
    <w:rsid w:val="0040111F"/>
    <w:rsid w:val="00401250"/>
    <w:rsid w:val="004157BE"/>
    <w:rsid w:val="00420E18"/>
    <w:rsid w:val="00446D10"/>
    <w:rsid w:val="00457871"/>
    <w:rsid w:val="00477963"/>
    <w:rsid w:val="00481060"/>
    <w:rsid w:val="0048263E"/>
    <w:rsid w:val="00485641"/>
    <w:rsid w:val="00485C01"/>
    <w:rsid w:val="00491C9C"/>
    <w:rsid w:val="004A76DE"/>
    <w:rsid w:val="004B3C6C"/>
    <w:rsid w:val="004F3509"/>
    <w:rsid w:val="004F5146"/>
    <w:rsid w:val="00503D78"/>
    <w:rsid w:val="005047B3"/>
    <w:rsid w:val="005113B3"/>
    <w:rsid w:val="005124EA"/>
    <w:rsid w:val="00515116"/>
    <w:rsid w:val="00522625"/>
    <w:rsid w:val="00525CDE"/>
    <w:rsid w:val="00535B35"/>
    <w:rsid w:val="00541C6D"/>
    <w:rsid w:val="00551160"/>
    <w:rsid w:val="00577348"/>
    <w:rsid w:val="00581F97"/>
    <w:rsid w:val="005848F8"/>
    <w:rsid w:val="00595F38"/>
    <w:rsid w:val="005A1110"/>
    <w:rsid w:val="005A1CE3"/>
    <w:rsid w:val="005C00FA"/>
    <w:rsid w:val="005C30D4"/>
    <w:rsid w:val="005D41F1"/>
    <w:rsid w:val="005F1D3A"/>
    <w:rsid w:val="005F5C94"/>
    <w:rsid w:val="005F75A0"/>
    <w:rsid w:val="00600757"/>
    <w:rsid w:val="00604381"/>
    <w:rsid w:val="00612BEF"/>
    <w:rsid w:val="00625E59"/>
    <w:rsid w:val="00631BD5"/>
    <w:rsid w:val="00642BD6"/>
    <w:rsid w:val="00645D43"/>
    <w:rsid w:val="00673443"/>
    <w:rsid w:val="006833F7"/>
    <w:rsid w:val="006A0120"/>
    <w:rsid w:val="006D25D5"/>
    <w:rsid w:val="006D2721"/>
    <w:rsid w:val="006E2FD4"/>
    <w:rsid w:val="006E3696"/>
    <w:rsid w:val="00707458"/>
    <w:rsid w:val="007207B5"/>
    <w:rsid w:val="007619A2"/>
    <w:rsid w:val="007702B8"/>
    <w:rsid w:val="007838DB"/>
    <w:rsid w:val="00783A18"/>
    <w:rsid w:val="007B3B57"/>
    <w:rsid w:val="007C354A"/>
    <w:rsid w:val="007D079F"/>
    <w:rsid w:val="007D1366"/>
    <w:rsid w:val="007F0684"/>
    <w:rsid w:val="007F3102"/>
    <w:rsid w:val="00800D3B"/>
    <w:rsid w:val="00801DD2"/>
    <w:rsid w:val="008044C3"/>
    <w:rsid w:val="00811228"/>
    <w:rsid w:val="008178F4"/>
    <w:rsid w:val="00817CB6"/>
    <w:rsid w:val="008215C7"/>
    <w:rsid w:val="00823CEB"/>
    <w:rsid w:val="00830113"/>
    <w:rsid w:val="00837484"/>
    <w:rsid w:val="0084778C"/>
    <w:rsid w:val="008569D9"/>
    <w:rsid w:val="0087271A"/>
    <w:rsid w:val="00875A22"/>
    <w:rsid w:val="00882381"/>
    <w:rsid w:val="00894205"/>
    <w:rsid w:val="008A639D"/>
    <w:rsid w:val="008D1639"/>
    <w:rsid w:val="008D29D5"/>
    <w:rsid w:val="008D3623"/>
    <w:rsid w:val="008F2296"/>
    <w:rsid w:val="00903B08"/>
    <w:rsid w:val="009114E8"/>
    <w:rsid w:val="00917061"/>
    <w:rsid w:val="0092514E"/>
    <w:rsid w:val="00926E0F"/>
    <w:rsid w:val="0093086D"/>
    <w:rsid w:val="00944BF1"/>
    <w:rsid w:val="00944F15"/>
    <w:rsid w:val="00950A97"/>
    <w:rsid w:val="00953DE0"/>
    <w:rsid w:val="00956FFF"/>
    <w:rsid w:val="009621D1"/>
    <w:rsid w:val="00965BB4"/>
    <w:rsid w:val="00990E49"/>
    <w:rsid w:val="009C0519"/>
    <w:rsid w:val="009C404C"/>
    <w:rsid w:val="009C4781"/>
    <w:rsid w:val="009D56D4"/>
    <w:rsid w:val="009E12FB"/>
    <w:rsid w:val="009E6C54"/>
    <w:rsid w:val="009F719C"/>
    <w:rsid w:val="00A04BB1"/>
    <w:rsid w:val="00A0514D"/>
    <w:rsid w:val="00A103E8"/>
    <w:rsid w:val="00A16007"/>
    <w:rsid w:val="00A16E9E"/>
    <w:rsid w:val="00A3463D"/>
    <w:rsid w:val="00A57076"/>
    <w:rsid w:val="00A661F3"/>
    <w:rsid w:val="00A70A22"/>
    <w:rsid w:val="00A71116"/>
    <w:rsid w:val="00A84DD8"/>
    <w:rsid w:val="00A85020"/>
    <w:rsid w:val="00A9112D"/>
    <w:rsid w:val="00AA618C"/>
    <w:rsid w:val="00AA665C"/>
    <w:rsid w:val="00AA73E6"/>
    <w:rsid w:val="00AC2E87"/>
    <w:rsid w:val="00AC46F2"/>
    <w:rsid w:val="00AD411C"/>
    <w:rsid w:val="00B01694"/>
    <w:rsid w:val="00B11D8C"/>
    <w:rsid w:val="00B120F4"/>
    <w:rsid w:val="00B31B7F"/>
    <w:rsid w:val="00B477AB"/>
    <w:rsid w:val="00B52052"/>
    <w:rsid w:val="00B72FD6"/>
    <w:rsid w:val="00B73552"/>
    <w:rsid w:val="00B962C5"/>
    <w:rsid w:val="00BC29FB"/>
    <w:rsid w:val="00BC2DD5"/>
    <w:rsid w:val="00BE5E21"/>
    <w:rsid w:val="00BF6B50"/>
    <w:rsid w:val="00C052F9"/>
    <w:rsid w:val="00C10DEC"/>
    <w:rsid w:val="00C370C4"/>
    <w:rsid w:val="00C43F57"/>
    <w:rsid w:val="00C51873"/>
    <w:rsid w:val="00C61063"/>
    <w:rsid w:val="00C82D83"/>
    <w:rsid w:val="00C9625D"/>
    <w:rsid w:val="00CC6176"/>
    <w:rsid w:val="00CF6ABF"/>
    <w:rsid w:val="00D01DE2"/>
    <w:rsid w:val="00D0546D"/>
    <w:rsid w:val="00D2248D"/>
    <w:rsid w:val="00D33140"/>
    <w:rsid w:val="00D57987"/>
    <w:rsid w:val="00D71975"/>
    <w:rsid w:val="00D84F9C"/>
    <w:rsid w:val="00D96834"/>
    <w:rsid w:val="00DD609C"/>
    <w:rsid w:val="00DE1267"/>
    <w:rsid w:val="00DE3ADA"/>
    <w:rsid w:val="00E013B3"/>
    <w:rsid w:val="00E02DDD"/>
    <w:rsid w:val="00E03306"/>
    <w:rsid w:val="00E04360"/>
    <w:rsid w:val="00E241A5"/>
    <w:rsid w:val="00E3203A"/>
    <w:rsid w:val="00E46C86"/>
    <w:rsid w:val="00E53CBC"/>
    <w:rsid w:val="00E6463C"/>
    <w:rsid w:val="00E82D97"/>
    <w:rsid w:val="00E84054"/>
    <w:rsid w:val="00EA201A"/>
    <w:rsid w:val="00EA39C3"/>
    <w:rsid w:val="00EB26D7"/>
    <w:rsid w:val="00EB38B2"/>
    <w:rsid w:val="00EB56E8"/>
    <w:rsid w:val="00ED2B60"/>
    <w:rsid w:val="00EE5C38"/>
    <w:rsid w:val="00EF3EE2"/>
    <w:rsid w:val="00F15297"/>
    <w:rsid w:val="00F17975"/>
    <w:rsid w:val="00F17B07"/>
    <w:rsid w:val="00F42AA4"/>
    <w:rsid w:val="00F50069"/>
    <w:rsid w:val="00F512B8"/>
    <w:rsid w:val="00F70E25"/>
    <w:rsid w:val="00F80E01"/>
    <w:rsid w:val="00F82122"/>
    <w:rsid w:val="00F84A3E"/>
    <w:rsid w:val="00F97577"/>
    <w:rsid w:val="00FA07F1"/>
    <w:rsid w:val="00FA2F84"/>
    <w:rsid w:val="00FA7923"/>
    <w:rsid w:val="00FB478D"/>
    <w:rsid w:val="00FC6165"/>
    <w:rsid w:val="00FD3672"/>
    <w:rsid w:val="00FD64F3"/>
    <w:rsid w:val="00FF3D4C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39F2F"/>
  <w15:docId w15:val="{F3320856-C60F-4203-8B04-7F2CDDE6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0"/>
    <w:rsid w:val="00612BE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12B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Zhlavie1">
    <w:name w:val="Záhlavie #1_"/>
    <w:link w:val="Zhlavie10"/>
    <w:rsid w:val="00612BE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  <w:lang w:val="en-US"/>
    </w:rPr>
  </w:style>
  <w:style w:type="paragraph" w:customStyle="1" w:styleId="Zhlavie10">
    <w:name w:val="Záhlavie #1"/>
    <w:basedOn w:val="Normlny"/>
    <w:link w:val="Zhlavie1"/>
    <w:rsid w:val="00612BE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26"/>
      <w:szCs w:val="26"/>
      <w:lang w:val="en-US"/>
    </w:rPr>
  </w:style>
  <w:style w:type="character" w:customStyle="1" w:styleId="Zkladntext">
    <w:name w:val="Základný text_"/>
    <w:link w:val="Zkladntext1"/>
    <w:rsid w:val="00612BEF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ZkladntextTun">
    <w:name w:val="Základný text + Tučné"/>
    <w:rsid w:val="0061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Zkladntext1">
    <w:name w:val="Základný text1"/>
    <w:basedOn w:val="Normlny"/>
    <w:link w:val="Zkladntext"/>
    <w:rsid w:val="00612BEF"/>
    <w:pPr>
      <w:shd w:val="clear" w:color="auto" w:fill="FFFFFF"/>
      <w:spacing w:after="240" w:line="252" w:lineRule="exact"/>
      <w:ind w:hanging="176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Zhlavie3">
    <w:name w:val="Záhlavie #3_"/>
    <w:link w:val="Zhlavie30"/>
    <w:rsid w:val="00612BEF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12BEF"/>
    <w:pPr>
      <w:shd w:val="clear" w:color="auto" w:fill="FFFFFF"/>
      <w:spacing w:before="240" w:after="0" w:line="0" w:lineRule="atLeast"/>
      <w:ind w:hanging="1760"/>
      <w:outlineLvl w:val="2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Zkladntext3">
    <w:name w:val="Základný text (3)_"/>
    <w:link w:val="Zkladntext30"/>
    <w:rsid w:val="00612BEF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  <w:lang w:val="en-US"/>
    </w:rPr>
  </w:style>
  <w:style w:type="character" w:customStyle="1" w:styleId="Zkladntext3Tun">
    <w:name w:val="Základný text (3) + Tučné"/>
    <w:rsid w:val="0061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lang w:val="en-US"/>
    </w:rPr>
  </w:style>
  <w:style w:type="character" w:customStyle="1" w:styleId="Zkladntext4">
    <w:name w:val="Základný text (4)_"/>
    <w:link w:val="Zkladntext40"/>
    <w:rsid w:val="00612BEF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  <w:lang w:val="en-US"/>
    </w:rPr>
  </w:style>
  <w:style w:type="paragraph" w:customStyle="1" w:styleId="Zkladntext30">
    <w:name w:val="Základný text (3)"/>
    <w:basedOn w:val="Normlny"/>
    <w:link w:val="Zkladntext3"/>
    <w:rsid w:val="00612BEF"/>
    <w:pPr>
      <w:shd w:val="clear" w:color="auto" w:fill="FFFFFF"/>
      <w:spacing w:after="240" w:line="252" w:lineRule="exact"/>
      <w:ind w:hanging="400"/>
      <w:jc w:val="both"/>
    </w:pPr>
    <w:rPr>
      <w:rFonts w:ascii="Times New Roman" w:eastAsia="Times New Roman" w:hAnsi="Times New Roman" w:cs="Times New Roman"/>
      <w:spacing w:val="-1"/>
      <w:sz w:val="19"/>
      <w:szCs w:val="19"/>
      <w:lang w:val="en-US"/>
    </w:rPr>
  </w:style>
  <w:style w:type="paragraph" w:customStyle="1" w:styleId="Zkladntext40">
    <w:name w:val="Základný text (4)"/>
    <w:basedOn w:val="Normlny"/>
    <w:link w:val="Zkladntext4"/>
    <w:rsid w:val="00612BEF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1"/>
      <w:sz w:val="19"/>
      <w:szCs w:val="19"/>
      <w:lang w:val="en-US"/>
    </w:rPr>
  </w:style>
  <w:style w:type="character" w:customStyle="1" w:styleId="ZkladntextKurzva">
    <w:name w:val="Základný text + Kurzíva"/>
    <w:rsid w:val="0061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9"/>
      <w:szCs w:val="19"/>
      <w:lang w:val="en-US"/>
    </w:rPr>
  </w:style>
  <w:style w:type="character" w:customStyle="1" w:styleId="ZkladntextTunKurzva">
    <w:name w:val="Základný text + Tučné;Kurzíva"/>
    <w:rsid w:val="00612BEF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lang w:val="en-US"/>
    </w:rPr>
  </w:style>
  <w:style w:type="character" w:customStyle="1" w:styleId="Zkladntext3Niekurzva">
    <w:name w:val="Základný text (3) + Nie kurzíva"/>
    <w:rsid w:val="0061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9"/>
      <w:szCs w:val="19"/>
      <w:lang w:val="sk"/>
    </w:rPr>
  </w:style>
  <w:style w:type="paragraph" w:styleId="Odsekzoznamu">
    <w:name w:val="List Paragraph"/>
    <w:basedOn w:val="Normlny"/>
    <w:uiPriority w:val="34"/>
    <w:qFormat/>
    <w:rsid w:val="00612B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BE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1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5297"/>
  </w:style>
  <w:style w:type="paragraph" w:styleId="Pta">
    <w:name w:val="footer"/>
    <w:basedOn w:val="Normlny"/>
    <w:link w:val="PtaChar"/>
    <w:uiPriority w:val="99"/>
    <w:unhideWhenUsed/>
    <w:rsid w:val="00F1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5297"/>
  </w:style>
  <w:style w:type="character" w:styleId="Odkaznakomentr">
    <w:name w:val="annotation reference"/>
    <w:basedOn w:val="Predvolenpsmoodseku"/>
    <w:uiPriority w:val="99"/>
    <w:semiHidden/>
    <w:unhideWhenUsed/>
    <w:rsid w:val="00316B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6B56"/>
    <w:pPr>
      <w:spacing w:line="240" w:lineRule="auto"/>
    </w:pPr>
    <w:rPr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6B56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03E8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03E8"/>
    <w:rPr>
      <w:b/>
      <w:bCs/>
      <w:sz w:val="20"/>
      <w:szCs w:val="20"/>
      <w:lang w:val="cs-CZ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A70A22"/>
    <w:pPr>
      <w:spacing w:after="100"/>
      <w:ind w:left="1760"/>
    </w:pPr>
  </w:style>
  <w:style w:type="paragraph" w:styleId="Revzia">
    <w:name w:val="Revision"/>
    <w:hidden/>
    <w:uiPriority w:val="99"/>
    <w:semiHidden/>
    <w:rsid w:val="00D01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B9EB-9CEF-48B5-995F-771126B0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3937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Havel, Holásek &amp; Partners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Koleshchuk Khrystyna</dc:creator>
  <cp:lastModifiedBy>H&amp;P</cp:lastModifiedBy>
  <cp:revision>12</cp:revision>
  <cp:lastPrinted>2022-03-17T14:54:00Z</cp:lastPrinted>
  <dcterms:created xsi:type="dcterms:W3CDTF">2022-03-16T13:18:00Z</dcterms:created>
  <dcterms:modified xsi:type="dcterms:W3CDTF">2022-03-17T14:54:00Z</dcterms:modified>
</cp:coreProperties>
</file>